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August 28, 2022                                     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“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  <w:t xml:space="preserve">To Fulfill,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Part B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                               Pastor Billy Burchfield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36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Jesus also </w:t>
      </w:r>
      <w:r>
        <w:rPr>
          <w:rFonts w:ascii="Arial" w:hAnsi="Arial" w:cs="Arial" w:eastAsia="Arial"/>
          <w:b/>
          <w:color w:val="00B050"/>
          <w:spacing w:val="0"/>
          <w:position w:val="0"/>
          <w:sz w:val="28"/>
          <w:u w:val="single"/>
          <w:shd w:fill="auto" w:val="clear"/>
        </w:rPr>
        <w:t xml:space="preserve">fulfilled the Law</w:t>
      </w:r>
      <w:r>
        <w:rPr>
          <w:rFonts w:ascii="Arial" w:hAnsi="Arial" w:cs="Arial" w:eastAsia="Arial"/>
          <w:color w:val="00B050"/>
          <w:spacing w:val="0"/>
          <w:position w:val="0"/>
          <w:sz w:val="28"/>
          <w:shd w:fill="auto" w:val="clear"/>
        </w:rPr>
        <w:t xml:space="preserve"> in His </w:t>
      </w:r>
      <w:r>
        <w:rPr>
          <w:rFonts w:ascii="Arial" w:hAnsi="Arial" w:cs="Arial" w:eastAsia="Arial"/>
          <w:b/>
          <w:color w:val="00B050"/>
          <w:spacing w:val="0"/>
          <w:position w:val="0"/>
          <w:sz w:val="28"/>
          <w:shd w:fill="auto" w:val="clear"/>
        </w:rPr>
        <w:t xml:space="preserve">teaching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and it brought Him into conflict with the religious leaders. Jesus found the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8"/>
          <w:u w:val="single"/>
          <w:shd w:fill="auto" w:val="clear"/>
        </w:rPr>
        <w:t xml:space="preserve">Living</w:t>
      </w:r>
      <w:r>
        <w:rPr>
          <w:rFonts w:ascii="Arial" w:hAnsi="Arial" w:cs="Arial" w:eastAsia="Arial"/>
          <w:i/>
          <w:color w:val="0070C0"/>
          <w:spacing w:val="0"/>
          <w:position w:val="0"/>
          <w:sz w:val="28"/>
          <w:shd w:fill="auto" w:val="clear"/>
        </w:rPr>
        <w:t xml:space="preserve"> Word of God</w:t>
      </w:r>
      <w:r>
        <w:rPr>
          <w:rFonts w:ascii="Arial" w:hAnsi="Arial" w:cs="Arial" w:eastAsia="Arial"/>
          <w:color w:val="0070C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encrusted with man-made </w:t>
      </w: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traditions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and </w:t>
      </w: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interpretations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Arial" w:hAnsi="Arial" w:cs="Arial" w:eastAsia="Arial"/>
          <w:color w:val="0070C0"/>
          <w:spacing w:val="0"/>
          <w:position w:val="0"/>
          <w:sz w:val="28"/>
          <w:shd w:fill="auto" w:val="clear"/>
        </w:rPr>
        <w:t xml:space="preserve">He</w:t>
      </w:r>
      <w:r>
        <w:rPr>
          <w:rFonts w:ascii="Arial" w:hAnsi="Arial" w:cs="Arial" w:eastAsia="Arial"/>
          <w:color w:val="C45911"/>
          <w:spacing w:val="0"/>
          <w:position w:val="0"/>
          <w:sz w:val="28"/>
          <w:shd w:fill="auto" w:val="clear"/>
        </w:rPr>
        <w:t xml:space="preserve"> broke away this thick crust of “religion”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and </w:t>
      </w:r>
      <w:r>
        <w:rPr>
          <w:rFonts w:ascii="Arial" w:hAnsi="Arial" w:cs="Arial" w:eastAsia="Arial"/>
          <w:color w:val="00B050"/>
          <w:spacing w:val="0"/>
          <w:position w:val="0"/>
          <w:sz w:val="28"/>
          <w:shd w:fill="auto" w:val="clear"/>
        </w:rPr>
        <w:t xml:space="preserve">brought the people back to God’s Word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. He </w:t>
      </w:r>
      <w:r>
        <w:rPr>
          <w:rFonts w:ascii="Arial" w:hAnsi="Arial" w:cs="Arial" w:eastAsia="Arial"/>
          <w:color w:val="00B050"/>
          <w:spacing w:val="0"/>
          <w:position w:val="0"/>
          <w:sz w:val="28"/>
          <w:shd w:fill="auto" w:val="clear"/>
        </w:rPr>
        <w:t xml:space="preserve">opened the Word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to them in </w:t>
      </w:r>
      <w:r>
        <w:rPr>
          <w:rFonts w:ascii="Arial" w:hAnsi="Arial" w:cs="Arial" w:eastAsia="Arial"/>
          <w:color w:val="00B0F0"/>
          <w:spacing w:val="0"/>
          <w:position w:val="0"/>
          <w:sz w:val="28"/>
          <w:shd w:fill="auto" w:val="clear"/>
        </w:rPr>
        <w:t xml:space="preserve">a new and living way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; they were accustomed to the “</w:t>
      </w:r>
      <w:r>
        <w:rPr>
          <w:rFonts w:ascii="Arial" w:hAnsi="Arial" w:cs="Arial" w:eastAsia="Arial"/>
          <w:color w:val="C45911"/>
          <w:spacing w:val="0"/>
          <w:position w:val="0"/>
          <w:sz w:val="28"/>
          <w:shd w:fill="auto" w:val="clear"/>
        </w:rPr>
        <w:t xml:space="preserve">letter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” of the Law and not the </w:t>
      </w:r>
      <w:r>
        <w:rPr>
          <w:rFonts w:ascii="Arial" w:hAnsi="Arial" w:cs="Arial" w:eastAsia="Arial"/>
          <w:color w:val="00B050"/>
          <w:spacing w:val="0"/>
          <w:position w:val="0"/>
          <w:sz w:val="28"/>
          <w:shd w:fill="auto" w:val="clear"/>
        </w:rPr>
        <w:t xml:space="preserve">inner “</w:t>
      </w:r>
      <w:r>
        <w:rPr>
          <w:rFonts w:ascii="Arial" w:hAnsi="Arial" w:cs="Arial" w:eastAsia="Arial"/>
          <w:b/>
          <w:color w:val="00B0F0"/>
          <w:spacing w:val="0"/>
          <w:position w:val="0"/>
          <w:sz w:val="28"/>
          <w:u w:val="single"/>
          <w:shd w:fill="auto" w:val="clear"/>
        </w:rPr>
        <w:t xml:space="preserve">kernel</w:t>
      </w:r>
      <w:r>
        <w:rPr>
          <w:rFonts w:ascii="Arial" w:hAnsi="Arial" w:cs="Arial" w:eastAsia="Arial"/>
          <w:color w:val="00B0F0"/>
          <w:spacing w:val="0"/>
          <w:position w:val="0"/>
          <w:sz w:val="28"/>
          <w:shd w:fill="auto" w:val="clear"/>
        </w:rPr>
        <w:t xml:space="preserve">” </w:t>
      </w:r>
      <w:r>
        <w:rPr>
          <w:rFonts w:ascii="Arial" w:hAnsi="Arial" w:cs="Arial" w:eastAsia="Arial"/>
          <w:b/>
          <w:color w:val="00B0F0"/>
          <w:spacing w:val="0"/>
          <w:position w:val="0"/>
          <w:sz w:val="28"/>
          <w:shd w:fill="auto" w:val="clear"/>
        </w:rPr>
        <w:t xml:space="preserve">of life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    It was </w:t>
      </w:r>
      <w:r>
        <w:rPr>
          <w:rFonts w:ascii="Arial" w:hAnsi="Arial" w:cs="Arial" w:eastAsia="Arial"/>
          <w:color w:val="00B050"/>
          <w:spacing w:val="0"/>
          <w:position w:val="0"/>
          <w:sz w:val="28"/>
          <w:shd w:fill="auto" w:val="clear"/>
        </w:rPr>
        <w:t xml:space="preserve">in His </w:t>
      </w:r>
      <w:r>
        <w:rPr>
          <w:rFonts w:ascii="Arial" w:hAnsi="Arial" w:cs="Arial" w:eastAsia="Arial"/>
          <w:b/>
          <w:color w:val="00B050"/>
          <w:spacing w:val="0"/>
          <w:position w:val="0"/>
          <w:sz w:val="28"/>
          <w:shd w:fill="auto" w:val="clear"/>
        </w:rPr>
        <w:t xml:space="preserve">death</w:t>
      </w:r>
      <w:r>
        <w:rPr>
          <w:rFonts w:ascii="Arial" w:hAnsi="Arial" w:cs="Arial" w:eastAsia="Arial"/>
          <w:color w:val="00B050"/>
          <w:spacing w:val="0"/>
          <w:position w:val="0"/>
          <w:sz w:val="28"/>
          <w:shd w:fill="auto" w:val="clear"/>
        </w:rPr>
        <w:t xml:space="preserve"> and </w:t>
      </w:r>
      <w:r>
        <w:rPr>
          <w:rFonts w:ascii="Arial" w:hAnsi="Arial" w:cs="Arial" w:eastAsia="Arial"/>
          <w:b/>
          <w:color w:val="00B050"/>
          <w:spacing w:val="0"/>
          <w:position w:val="0"/>
          <w:sz w:val="28"/>
          <w:shd w:fill="auto" w:val="clear"/>
        </w:rPr>
        <w:t xml:space="preserve">resurrectio</w:t>
      </w:r>
      <w:r>
        <w:rPr>
          <w:rFonts w:ascii="Arial" w:hAnsi="Arial" w:cs="Arial" w:eastAsia="Arial"/>
          <w:color w:val="00B050"/>
          <w:spacing w:val="0"/>
          <w:position w:val="0"/>
          <w:sz w:val="28"/>
          <w:shd w:fill="auto" w:val="clear"/>
        </w:rPr>
        <w:t xml:space="preserve">n that Jesus </w:t>
      </w:r>
      <w:r>
        <w:rPr>
          <w:rFonts w:ascii="Arial" w:hAnsi="Arial" w:cs="Arial" w:eastAsia="Arial"/>
          <w:b/>
          <w:color w:val="00B050"/>
          <w:spacing w:val="0"/>
          <w:position w:val="0"/>
          <w:sz w:val="28"/>
          <w:u w:val="single"/>
          <w:shd w:fill="auto" w:val="clear"/>
        </w:rPr>
        <w:t xml:space="preserve">especially</w:t>
      </w:r>
      <w:r>
        <w:rPr>
          <w:rFonts w:ascii="Arial" w:hAnsi="Arial" w:cs="Arial" w:eastAsia="Arial"/>
          <w:b/>
          <w:color w:val="00B05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B0F0"/>
          <w:spacing w:val="0"/>
          <w:position w:val="0"/>
          <w:sz w:val="28"/>
          <w:u w:val="single"/>
          <w:shd w:fill="auto" w:val="clear"/>
        </w:rPr>
        <w:t xml:space="preserve">fulfilled</w:t>
      </w:r>
      <w:r>
        <w:rPr>
          <w:rFonts w:ascii="Arial" w:hAnsi="Arial" w:cs="Arial" w:eastAsia="Arial"/>
          <w:color w:val="00B0F0"/>
          <w:spacing w:val="0"/>
          <w:position w:val="0"/>
          <w:sz w:val="28"/>
          <w:shd w:fill="auto" w:val="clear"/>
        </w:rPr>
        <w:t xml:space="preserve"> the Law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. He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bore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the </w:t>
      </w:r>
      <w:r>
        <w:rPr>
          <w:rFonts w:ascii="Arial" w:hAnsi="Arial" w:cs="Arial" w:eastAsia="Arial"/>
          <w:color w:val="C00000"/>
          <w:spacing w:val="0"/>
          <w:position w:val="0"/>
          <w:sz w:val="28"/>
          <w:shd w:fill="auto" w:val="clear"/>
        </w:rPr>
        <w:t xml:space="preserve">curse of the Law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00" w:val="clear"/>
        </w:rPr>
        <w:t xml:space="preserve">Gal. 3:13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Arial" w:hAnsi="Arial" w:cs="Arial" w:eastAsia="Arial"/>
          <w:i/>
          <w:color w:val="0070C0"/>
          <w:spacing w:val="0"/>
          <w:position w:val="0"/>
          <w:sz w:val="28"/>
          <w:shd w:fill="auto" w:val="clear"/>
        </w:rPr>
        <w:t xml:space="preserve">Christ has redeemed us from the curse of the law, having become a curse for us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0070C0"/>
          <w:spacing w:val="0"/>
          <w:position w:val="0"/>
          <w:sz w:val="28"/>
          <w:shd w:fill="auto" w:val="clear"/>
        </w:rPr>
        <w:t xml:space="preserve">for it is written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, “</w:t>
      </w:r>
      <w:r>
        <w:rPr>
          <w:rFonts w:ascii="Arial" w:hAnsi="Arial" w:cs="Arial" w:eastAsia="Arial"/>
          <w:i/>
          <w:color w:val="0070C0"/>
          <w:spacing w:val="0"/>
          <w:position w:val="0"/>
          <w:sz w:val="28"/>
          <w:shd w:fill="auto" w:val="clear"/>
        </w:rPr>
        <w:t xml:space="preserve">Cursed is everyone who hangs on a tree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[Deut. 21:23]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”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). He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fulfilled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the OT </w:t>
      </w:r>
      <w:r>
        <w:rPr>
          <w:rFonts w:ascii="Arial" w:hAnsi="Arial" w:cs="Arial" w:eastAsia="Arial"/>
          <w:color w:val="C45911"/>
          <w:spacing w:val="0"/>
          <w:position w:val="0"/>
          <w:sz w:val="28"/>
          <w:shd w:fill="auto" w:val="clear"/>
        </w:rPr>
        <w:t xml:space="preserve">types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and </w:t>
      </w:r>
      <w:r>
        <w:rPr>
          <w:rFonts w:ascii="Arial" w:hAnsi="Arial" w:cs="Arial" w:eastAsia="Arial"/>
          <w:color w:val="C45911"/>
          <w:spacing w:val="0"/>
          <w:position w:val="0"/>
          <w:sz w:val="28"/>
          <w:shd w:fill="auto" w:val="clear"/>
        </w:rPr>
        <w:t xml:space="preserve">ceremonies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so that they no longer are required of the people of God (Heb. 9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10). He set aside the Old Covenant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ratified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with the blood of sacrificial animals and brought in the New Covenant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ratified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with the blood of the spotless </w:t>
      </w:r>
      <w:r>
        <w:rPr>
          <w:rFonts w:ascii="Arial" w:hAnsi="Arial" w:cs="Arial" w:eastAsia="Arial"/>
          <w:i/>
          <w:color w:val="0070C0"/>
          <w:spacing w:val="0"/>
          <w:position w:val="0"/>
          <w:sz w:val="28"/>
          <w:shd w:fill="auto" w:val="clear"/>
        </w:rPr>
        <w:t xml:space="preserve">Lamb of God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(Isa. 53:3-6).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36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Jesus did not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destroy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70C0"/>
          <w:spacing w:val="0"/>
          <w:position w:val="0"/>
          <w:sz w:val="28"/>
          <w:shd w:fill="auto" w:val="clear"/>
        </w:rPr>
        <w:t xml:space="preserve">the Law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by fighting it;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He </w:t>
      </w:r>
      <w:r>
        <w:rPr>
          <w:rFonts w:ascii="Arial" w:hAnsi="Arial" w:cs="Arial" w:eastAsia="Arial"/>
          <w:b/>
          <w:color w:val="00B050"/>
          <w:spacing w:val="0"/>
          <w:position w:val="0"/>
          <w:sz w:val="28"/>
          <w:u w:val="single"/>
          <w:shd w:fill="auto" w:val="clear"/>
        </w:rPr>
        <w:t xml:space="preserve">fulfilled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it </w:t>
      </w:r>
      <w:r>
        <w:rPr>
          <w:rFonts w:ascii="Arial" w:hAnsi="Arial" w:cs="Arial" w:eastAsia="Arial"/>
          <w:b/>
          <w:color w:val="00B050"/>
          <w:spacing w:val="0"/>
          <w:position w:val="0"/>
          <w:sz w:val="28"/>
          <w:u w:val="single"/>
          <w:shd w:fill="auto" w:val="clear"/>
        </w:rPr>
        <w:t xml:space="preserve">by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8"/>
          <w:u w:val="single"/>
          <w:shd w:fill="auto" w:val="clear"/>
        </w:rPr>
        <w:t xml:space="preserve">Living</w:t>
      </w:r>
      <w:r>
        <w:rPr>
          <w:rFonts w:ascii="Arial" w:hAnsi="Arial" w:cs="Arial" w:eastAsia="Arial"/>
          <w:b/>
          <w:color w:val="00B050"/>
          <w:spacing w:val="0"/>
          <w:position w:val="0"/>
          <w:sz w:val="28"/>
          <w:u w:val="single"/>
          <w:shd w:fill="auto" w:val="clear"/>
        </w:rPr>
        <w:t xml:space="preserve"> it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!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Illustration; to make this clear. If I have an acorn, I can destroy it in one of two ways. I can put it on a rock and smash it to bits with a hammer. Or, I can </w:t>
      </w:r>
      <w:r>
        <w:rPr>
          <w:rFonts w:ascii="Arial" w:hAnsi="Arial" w:cs="Arial" w:eastAsia="Arial"/>
          <w:b/>
          <w:color w:val="00B050"/>
          <w:spacing w:val="0"/>
          <w:position w:val="0"/>
          <w:sz w:val="28"/>
          <w:shd w:fill="auto" w:val="clear"/>
        </w:rPr>
        <w:t xml:space="preserve">plant it in the ground and let it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8"/>
          <w:shd w:fill="auto" w:val="clear"/>
        </w:rPr>
        <w:t xml:space="preserve">fulfill itself</w:t>
      </w:r>
      <w:r>
        <w:rPr>
          <w:rFonts w:ascii="Arial" w:hAnsi="Arial" w:cs="Arial" w:eastAsia="Arial"/>
          <w:b/>
          <w:color w:val="00B050"/>
          <w:spacing w:val="0"/>
          <w:position w:val="0"/>
          <w:sz w:val="28"/>
          <w:shd w:fill="auto" w:val="clear"/>
        </w:rPr>
        <w:t xml:space="preserve"> by becoming an oak tree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36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When Jesus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died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Arial" w:hAnsi="Arial" w:cs="Arial" w:eastAsia="Arial"/>
          <w:color w:val="0070C0"/>
          <w:spacing w:val="0"/>
          <w:position w:val="0"/>
          <w:sz w:val="28"/>
          <w:shd w:fill="auto" w:val="clear"/>
        </w:rPr>
        <w:t xml:space="preserve">He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C45911"/>
          <w:spacing w:val="0"/>
          <w:position w:val="0"/>
          <w:sz w:val="28"/>
          <w:shd w:fill="auto" w:val="clear"/>
        </w:rPr>
        <w:t xml:space="preserve">rent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the veil of the temple and </w:t>
      </w:r>
      <w:r>
        <w:rPr>
          <w:rFonts w:ascii="Arial" w:hAnsi="Arial" w:cs="Arial" w:eastAsia="Arial"/>
          <w:b/>
          <w:color w:val="00B050"/>
          <w:spacing w:val="0"/>
          <w:position w:val="0"/>
          <w:sz w:val="28"/>
          <w:shd w:fill="auto" w:val="clear"/>
        </w:rPr>
        <w:t xml:space="preserve">opened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B050"/>
          <w:spacing w:val="0"/>
          <w:position w:val="0"/>
          <w:sz w:val="28"/>
          <w:shd w:fill="auto" w:val="clear"/>
        </w:rPr>
        <w:t xml:space="preserve">the way</w:t>
      </w:r>
      <w:r>
        <w:rPr>
          <w:rFonts w:ascii="Arial" w:hAnsi="Arial" w:cs="Arial" w:eastAsia="Arial"/>
          <w:color w:val="00B05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into the holiest (Heb. 10:19). He </w:t>
      </w:r>
      <w:r>
        <w:rPr>
          <w:rFonts w:ascii="Arial" w:hAnsi="Arial" w:cs="Arial" w:eastAsia="Arial"/>
          <w:color w:val="00B050"/>
          <w:spacing w:val="0"/>
          <w:position w:val="0"/>
          <w:sz w:val="28"/>
          <w:shd w:fill="auto" w:val="clear"/>
        </w:rPr>
        <w:t xml:space="preserve">broke down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the wall that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separated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the Jews and Gentiles (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00" w:val="clear"/>
        </w:rPr>
        <w:t xml:space="preserve">Eph. 2:11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00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00" w:val="clear"/>
        </w:rPr>
        <w:t xml:space="preserve">13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). </w:t>
      </w:r>
      <w:r>
        <w:rPr>
          <w:rFonts w:ascii="Arial" w:hAnsi="Arial" w:cs="Arial" w:eastAsia="Arial"/>
          <w:color w:val="00B050"/>
          <w:spacing w:val="0"/>
          <w:position w:val="0"/>
          <w:sz w:val="28"/>
          <w:shd w:fill="auto" w:val="clear"/>
        </w:rPr>
        <w:t xml:space="preserve">Because the Law was </w:t>
      </w:r>
      <w:r>
        <w:rPr>
          <w:rFonts w:ascii="Arial" w:hAnsi="Arial" w:cs="Arial" w:eastAsia="Arial"/>
          <w:b/>
          <w:color w:val="00B050"/>
          <w:spacing w:val="0"/>
          <w:position w:val="0"/>
          <w:sz w:val="28"/>
          <w:shd w:fill="auto" w:val="clear"/>
        </w:rPr>
        <w:t xml:space="preserve">fulfilled </w:t>
      </w:r>
      <w:r>
        <w:rPr>
          <w:rFonts w:ascii="Arial" w:hAnsi="Arial" w:cs="Arial" w:eastAsia="Arial"/>
          <w:b/>
          <w:color w:val="0070C0"/>
          <w:spacing w:val="0"/>
          <w:position w:val="0"/>
          <w:sz w:val="28"/>
          <w:u w:val="single"/>
          <w:shd w:fill="auto" w:val="clear"/>
        </w:rPr>
        <w:t xml:space="preserve">in</w:t>
      </w:r>
      <w:r>
        <w:rPr>
          <w:rFonts w:ascii="Arial" w:hAnsi="Arial" w:cs="Arial" w:eastAsia="Arial"/>
          <w:color w:val="00B05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B050"/>
          <w:spacing w:val="0"/>
          <w:position w:val="0"/>
          <w:sz w:val="28"/>
          <w:shd w:fill="auto" w:val="clear"/>
        </w:rPr>
        <w:t xml:space="preserve">Christ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, we no longer need temples made with hands (Acts 7:48ff) or religious rituals (Col. 2:10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13).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70C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How can we fulfill the Law? By </w:t>
      </w:r>
      <w:r>
        <w:rPr>
          <w:rFonts w:ascii="Arial" w:hAnsi="Arial" w:cs="Arial" w:eastAsia="Arial"/>
          <w:b/>
          <w:color w:val="00B050"/>
          <w:spacing w:val="0"/>
          <w:position w:val="0"/>
          <w:sz w:val="28"/>
          <w:shd w:fill="auto" w:val="clear"/>
        </w:rPr>
        <w:t xml:space="preserve">yielding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to the Holy Spirit and </w:t>
      </w:r>
      <w:r>
        <w:rPr>
          <w:rFonts w:ascii="Arial" w:hAnsi="Arial" w:cs="Arial" w:eastAsia="Arial"/>
          <w:b/>
          <w:color w:val="00B050"/>
          <w:spacing w:val="0"/>
          <w:position w:val="0"/>
          <w:sz w:val="28"/>
          <w:shd w:fill="auto" w:val="clear"/>
        </w:rPr>
        <w:t xml:space="preserve">allowing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Him to work in our lives (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00" w:val="clear"/>
        </w:rPr>
        <w:t xml:space="preserve">Rom. 8:1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00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00" w:val="clear"/>
        </w:rPr>
        <w:t xml:space="preserve">4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Arial" w:hAnsi="Arial" w:cs="Arial" w:eastAsia="Arial"/>
          <w:i/>
          <w:color w:val="0070C0"/>
          <w:spacing w:val="0"/>
          <w:position w:val="0"/>
          <w:sz w:val="28"/>
          <w:shd w:fill="auto" w:val="clear"/>
        </w:rPr>
        <w:t xml:space="preserve">There is therefore now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8"/>
          <w:shd w:fill="auto" w:val="clear"/>
        </w:rPr>
        <w:t xml:space="preserve">no condemnation</w:t>
      </w:r>
      <w:r>
        <w:rPr>
          <w:rFonts w:ascii="Arial" w:hAnsi="Arial" w:cs="Arial" w:eastAsia="Arial"/>
          <w:i/>
          <w:color w:val="0070C0"/>
          <w:spacing w:val="0"/>
          <w:position w:val="0"/>
          <w:sz w:val="28"/>
          <w:shd w:fill="auto" w:val="clear"/>
        </w:rPr>
        <w:t xml:space="preserve"> to those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8"/>
          <w:shd w:fill="auto" w:val="clear"/>
        </w:rPr>
        <w:t xml:space="preserve">who are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8"/>
          <w:u w:val="single"/>
          <w:shd w:fill="auto" w:val="clear"/>
        </w:rPr>
        <w:t xml:space="preserve">in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8"/>
          <w:shd w:fill="auto" w:val="clear"/>
        </w:rPr>
        <w:t xml:space="preserve"> Christ</w:t>
      </w:r>
      <w:r>
        <w:rPr>
          <w:rFonts w:ascii="Arial" w:hAnsi="Arial" w:cs="Arial" w:eastAsia="Arial"/>
          <w:i/>
          <w:color w:val="0070C0"/>
          <w:spacing w:val="0"/>
          <w:position w:val="0"/>
          <w:sz w:val="28"/>
          <w:shd w:fill="auto" w:val="clear"/>
        </w:rPr>
        <w:t xml:space="preserve"> Jesus, who </w:t>
      </w:r>
      <w:r>
        <w:rPr>
          <w:rFonts w:ascii="Arial" w:hAnsi="Arial" w:cs="Arial" w:eastAsia="Arial"/>
          <w:i/>
          <w:color w:val="C45911"/>
          <w:spacing w:val="0"/>
          <w:position w:val="0"/>
          <w:sz w:val="28"/>
          <w:shd w:fill="auto" w:val="clear"/>
        </w:rPr>
        <w:t xml:space="preserve">do not walk according to the flesh</w:t>
      </w:r>
      <w:r>
        <w:rPr>
          <w:rFonts w:ascii="Arial" w:hAnsi="Arial" w:cs="Arial" w:eastAsia="Arial"/>
          <w:i/>
          <w:color w:val="0070C0"/>
          <w:spacing w:val="0"/>
          <w:position w:val="0"/>
          <w:sz w:val="28"/>
          <w:shd w:fill="auto" w:val="clear"/>
        </w:rPr>
        <w:t xml:space="preserve">,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but</w:t>
      </w:r>
      <w:r>
        <w:rPr>
          <w:rFonts w:ascii="Arial" w:hAnsi="Arial" w:cs="Arial" w:eastAsia="Arial"/>
          <w:i/>
          <w:color w:val="0070C0"/>
          <w:spacing w:val="0"/>
          <w:position w:val="0"/>
          <w:sz w:val="28"/>
          <w:shd w:fill="auto" w:val="clear"/>
        </w:rPr>
        <w:t xml:space="preserve"> according to the Spirit.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70C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70C0"/>
          <w:spacing w:val="0"/>
          <w:position w:val="0"/>
          <w:sz w:val="28"/>
          <w:shd w:fill="auto" w:val="clear"/>
          <w:vertAlign w:val="superscript"/>
        </w:rPr>
        <w:t xml:space="preserve">2 </w:t>
      </w:r>
      <w:r>
        <w:rPr>
          <w:rFonts w:ascii="Arial" w:hAnsi="Arial" w:cs="Arial" w:eastAsia="Arial"/>
          <w:i/>
          <w:color w:val="0070C0"/>
          <w:spacing w:val="0"/>
          <w:position w:val="0"/>
          <w:sz w:val="28"/>
          <w:shd w:fill="auto" w:val="clear"/>
        </w:rPr>
        <w:t xml:space="preserve">For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8"/>
          <w:shd w:fill="auto" w:val="clear"/>
        </w:rPr>
        <w:t xml:space="preserve">the law of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8"/>
          <w:u w:val="single"/>
          <w:shd w:fill="auto" w:val="clear"/>
        </w:rPr>
        <w:t xml:space="preserve">the Spirit of life in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8"/>
          <w:u w:val="single"/>
          <w:shd w:fill="auto" w:val="clear"/>
        </w:rPr>
        <w:t xml:space="preserve">Christ</w:t>
      </w:r>
      <w:r>
        <w:rPr>
          <w:rFonts w:ascii="Arial" w:hAnsi="Arial" w:cs="Arial" w:eastAsia="Arial"/>
          <w:i/>
          <w:color w:val="0070C0"/>
          <w:spacing w:val="0"/>
          <w:position w:val="0"/>
          <w:sz w:val="28"/>
          <w:shd w:fill="auto" w:val="clear"/>
        </w:rPr>
        <w:t xml:space="preserve"> Jesus has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8"/>
          <w:shd w:fill="auto" w:val="clear"/>
        </w:rPr>
        <w:t xml:space="preserve">made</w:t>
      </w:r>
      <w:r>
        <w:rPr>
          <w:rFonts w:ascii="Arial" w:hAnsi="Arial" w:cs="Arial" w:eastAsia="Arial"/>
          <w:i/>
          <w:color w:val="0070C0"/>
          <w:spacing w:val="0"/>
          <w:position w:val="0"/>
          <w:sz w:val="28"/>
          <w:shd w:fill="auto" w:val="clear"/>
        </w:rPr>
        <w:t xml:space="preserve"> me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8"/>
          <w:shd w:fill="auto" w:val="clear"/>
        </w:rPr>
        <w:t xml:space="preserve">free</w:t>
      </w:r>
      <w:r>
        <w:rPr>
          <w:rFonts w:ascii="Arial" w:hAnsi="Arial" w:cs="Arial" w:eastAsia="Arial"/>
          <w:i/>
          <w:color w:val="0070C0"/>
          <w:spacing w:val="0"/>
          <w:position w:val="0"/>
          <w:sz w:val="28"/>
          <w:shd w:fill="auto" w:val="clear"/>
        </w:rPr>
        <w:t xml:space="preserve"> from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8"/>
          <w:u w:val="single"/>
          <w:shd w:fill="auto" w:val="clear"/>
        </w:rPr>
        <w:t xml:space="preserve">the </w:t>
      </w:r>
      <w:r>
        <w:rPr>
          <w:rFonts w:ascii="Arial" w:hAnsi="Arial" w:cs="Arial" w:eastAsia="Arial"/>
          <w:b/>
          <w:i/>
          <w:color w:val="FF0000"/>
          <w:spacing w:val="0"/>
          <w:position w:val="0"/>
          <w:sz w:val="28"/>
          <w:u w:val="single"/>
          <w:shd w:fill="auto" w:val="clear"/>
        </w:rPr>
        <w:t xml:space="preserve">law of sin and death</w:t>
      </w:r>
      <w:r>
        <w:rPr>
          <w:rFonts w:ascii="Arial" w:hAnsi="Arial" w:cs="Arial" w:eastAsia="Arial"/>
          <w:i/>
          <w:color w:val="0070C0"/>
          <w:spacing w:val="0"/>
          <w:position w:val="0"/>
          <w:sz w:val="28"/>
          <w:shd w:fill="auto" w:val="clear"/>
        </w:rPr>
        <w:t xml:space="preserve">. </w:t>
      </w:r>
      <w:r>
        <w:rPr>
          <w:rFonts w:ascii="Arial" w:hAnsi="Arial" w:cs="Arial" w:eastAsia="Arial"/>
          <w:i/>
          <w:color w:val="0070C0"/>
          <w:spacing w:val="0"/>
          <w:position w:val="0"/>
          <w:sz w:val="28"/>
          <w:shd w:fill="auto" w:val="clear"/>
          <w:vertAlign w:val="superscript"/>
        </w:rPr>
        <w:t xml:space="preserve">3 </w:t>
      </w:r>
      <w:r>
        <w:rPr>
          <w:rFonts w:ascii="Arial" w:hAnsi="Arial" w:cs="Arial" w:eastAsia="Arial"/>
          <w:i/>
          <w:color w:val="0070C0"/>
          <w:spacing w:val="0"/>
          <w:position w:val="0"/>
          <w:sz w:val="28"/>
          <w:shd w:fill="auto" w:val="clear"/>
        </w:rPr>
        <w:t xml:space="preserve">For what the law could not do in that it was </w:t>
      </w:r>
      <w:r>
        <w:rPr>
          <w:rFonts w:ascii="Arial" w:hAnsi="Arial" w:cs="Arial" w:eastAsia="Arial"/>
          <w:i/>
          <w:color w:val="FF0000"/>
          <w:spacing w:val="0"/>
          <w:position w:val="0"/>
          <w:sz w:val="28"/>
          <w:shd w:fill="auto" w:val="clear"/>
        </w:rPr>
        <w:t xml:space="preserve">weak through the flesh</w:t>
      </w:r>
      <w:r>
        <w:rPr>
          <w:rFonts w:ascii="Arial" w:hAnsi="Arial" w:cs="Arial" w:eastAsia="Arial"/>
          <w:i/>
          <w:color w:val="0070C0"/>
          <w:spacing w:val="0"/>
          <w:position w:val="0"/>
          <w:sz w:val="28"/>
          <w:shd w:fill="auto" w:val="clear"/>
        </w:rPr>
        <w:t xml:space="preserve">, God did by sending His own Son in the likeness of sinful flesh, on account of sin: He condemned sin in the flesh, </w:t>
      </w:r>
      <w:r>
        <w:rPr>
          <w:rFonts w:ascii="Arial" w:hAnsi="Arial" w:cs="Arial" w:eastAsia="Arial"/>
          <w:i/>
          <w:color w:val="0070C0"/>
          <w:spacing w:val="0"/>
          <w:position w:val="0"/>
          <w:sz w:val="28"/>
          <w:shd w:fill="auto" w:val="clear"/>
          <w:vertAlign w:val="superscript"/>
        </w:rPr>
        <w:t xml:space="preserve">4 </w:t>
      </w:r>
      <w:r>
        <w:rPr>
          <w:rFonts w:ascii="Arial" w:hAnsi="Arial" w:cs="Arial" w:eastAsia="Arial"/>
          <w:i/>
          <w:color w:val="0070C0"/>
          <w:spacing w:val="0"/>
          <w:position w:val="0"/>
          <w:sz w:val="28"/>
          <w:shd w:fill="auto" w:val="clear"/>
        </w:rPr>
        <w:t xml:space="preserve">that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8"/>
          <w:shd w:fill="auto" w:val="clear"/>
        </w:rPr>
        <w:t xml:space="preserve">the righteous requirement of the law might be fulfilled in us who do not walk according to the flesh but according to the Spirit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). The Holy Spirit </w:t>
      </w:r>
      <w:r>
        <w:rPr>
          <w:rFonts w:ascii="Arial" w:hAnsi="Arial" w:cs="Arial" w:eastAsia="Arial"/>
          <w:b/>
          <w:color w:val="00B050"/>
          <w:spacing w:val="0"/>
          <w:position w:val="0"/>
          <w:sz w:val="28"/>
          <w:shd w:fill="auto" w:val="clear"/>
        </w:rPr>
        <w:t xml:space="preserve">enables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us to experience the “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auto" w:val="clear"/>
        </w:rPr>
        <w:t xml:space="preserve">righteousness of the law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(moral &amp; spiritual precepts)” </w:t>
      </w:r>
      <w:r>
        <w:rPr>
          <w:rFonts w:ascii="Arial" w:hAnsi="Arial" w:cs="Arial" w:eastAsia="Arial"/>
          <w:color w:val="00B050"/>
          <w:spacing w:val="0"/>
          <w:position w:val="0"/>
          <w:sz w:val="28"/>
          <w:shd w:fill="auto" w:val="clear"/>
        </w:rPr>
        <w:t xml:space="preserve">in daily life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. This does not mean we live sinlessly perfect lives, but it does mean that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8"/>
          <w:u w:val="single"/>
          <w:shd w:fill="auto" w:val="clear"/>
        </w:rPr>
        <w:t xml:space="preserve">Christ lives out His life</w:t>
      </w:r>
      <w:r>
        <w:rPr>
          <w:rFonts w:ascii="Arial" w:hAnsi="Arial" w:cs="Arial" w:eastAsia="Arial"/>
          <w:color w:val="0070C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B0F0"/>
          <w:spacing w:val="0"/>
          <w:position w:val="0"/>
          <w:sz w:val="28"/>
          <w:u w:val="single"/>
          <w:shd w:fill="auto" w:val="clear"/>
        </w:rPr>
        <w:t xml:space="preserve">through</w:t>
      </w:r>
      <w:r>
        <w:rPr>
          <w:rFonts w:ascii="Arial" w:hAnsi="Arial" w:cs="Arial" w:eastAsia="Arial"/>
          <w:color w:val="00B0F0"/>
          <w:spacing w:val="0"/>
          <w:position w:val="0"/>
          <w:sz w:val="28"/>
          <w:shd w:fill="auto" w:val="clear"/>
        </w:rPr>
        <w:t xml:space="preserve"> us by the power of His Spirit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(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00" w:val="clear"/>
        </w:rPr>
        <w:t xml:space="preserve">Gal. 2:19-20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Arial" w:hAnsi="Arial" w:cs="Arial" w:eastAsia="Arial"/>
          <w:i/>
          <w:color w:val="0070C0"/>
          <w:spacing w:val="0"/>
          <w:position w:val="0"/>
          <w:sz w:val="28"/>
          <w:shd w:fill="auto" w:val="clear"/>
        </w:rPr>
        <w:t xml:space="preserve">For I through the law </w:t>
      </w:r>
      <w:r>
        <w:rPr>
          <w:rFonts w:ascii="Arial" w:hAnsi="Arial" w:cs="Arial" w:eastAsia="Arial"/>
          <w:i/>
          <w:color w:val="C45911"/>
          <w:spacing w:val="0"/>
          <w:position w:val="0"/>
          <w:sz w:val="28"/>
          <w:shd w:fill="auto" w:val="clear"/>
        </w:rPr>
        <w:t xml:space="preserve">died to the law </w:t>
      </w:r>
      <w:r>
        <w:rPr>
          <w:rFonts w:ascii="Arial" w:hAnsi="Arial" w:cs="Arial" w:eastAsia="Arial"/>
          <w:i/>
          <w:color w:val="0070C0"/>
          <w:spacing w:val="0"/>
          <w:position w:val="0"/>
          <w:sz w:val="28"/>
          <w:shd w:fill="auto" w:val="clear"/>
        </w:rPr>
        <w:t xml:space="preserve">that I might live to God. </w:t>
      </w:r>
      <w:r>
        <w:rPr>
          <w:rFonts w:ascii="Arial" w:hAnsi="Arial" w:cs="Arial" w:eastAsia="Arial"/>
          <w:i/>
          <w:color w:val="0070C0"/>
          <w:spacing w:val="0"/>
          <w:position w:val="0"/>
          <w:sz w:val="28"/>
          <w:shd w:fill="auto" w:val="clear"/>
          <w:vertAlign w:val="superscript"/>
        </w:rPr>
        <w:t xml:space="preserve">20 </w:t>
      </w:r>
      <w:r>
        <w:rPr>
          <w:rFonts w:ascii="Arial" w:hAnsi="Arial" w:cs="Arial" w:eastAsia="Arial"/>
          <w:i/>
          <w:color w:val="0070C0"/>
          <w:spacing w:val="0"/>
          <w:position w:val="0"/>
          <w:sz w:val="28"/>
          <w:shd w:fill="auto" w:val="clear"/>
        </w:rPr>
        <w:t xml:space="preserve">“I </w:t>
      </w:r>
      <w:r>
        <w:rPr>
          <w:rFonts w:ascii="Arial" w:hAnsi="Arial" w:cs="Arial" w:eastAsia="Arial"/>
          <w:b/>
          <w:i/>
          <w:color w:val="C45911"/>
          <w:spacing w:val="0"/>
          <w:position w:val="0"/>
          <w:sz w:val="28"/>
          <w:shd w:fill="auto" w:val="clear"/>
        </w:rPr>
        <w:t xml:space="preserve">have been</w:t>
      </w:r>
      <w:r>
        <w:rPr>
          <w:rFonts w:ascii="Arial" w:hAnsi="Arial" w:cs="Arial" w:eastAsia="Arial"/>
          <w:i/>
          <w:color w:val="C45911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70C0"/>
          <w:spacing w:val="0"/>
          <w:position w:val="0"/>
          <w:sz w:val="28"/>
          <w:shd w:fill="auto" w:val="clear"/>
        </w:rPr>
        <w:t xml:space="preserve">crucified with Christ; it is no longer I who live</w:t>
      </w:r>
      <w:r>
        <w:rPr>
          <w:rFonts w:ascii="Arial" w:hAnsi="Arial" w:cs="Arial" w:eastAsia="Arial"/>
          <w:i/>
          <w:color w:val="00B050"/>
          <w:spacing w:val="0"/>
          <w:position w:val="0"/>
          <w:sz w:val="28"/>
          <w:shd w:fill="auto" w:val="clear"/>
        </w:rPr>
        <w:t xml:space="preserve">, but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8"/>
          <w:shd w:fill="auto" w:val="clear"/>
        </w:rPr>
        <w:t xml:space="preserve">Christ lives in me</w:t>
      </w:r>
      <w:r>
        <w:rPr>
          <w:rFonts w:ascii="Arial" w:hAnsi="Arial" w:cs="Arial" w:eastAsia="Arial"/>
          <w:i/>
          <w:color w:val="0070C0"/>
          <w:spacing w:val="0"/>
          <w:position w:val="0"/>
          <w:sz w:val="28"/>
          <w:shd w:fill="auto" w:val="clear"/>
        </w:rPr>
        <w:t xml:space="preserve">;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8"/>
          <w:u w:val="single"/>
          <w:shd w:fill="auto" w:val="clear"/>
        </w:rPr>
        <w:t xml:space="preserve">and the life which I now live in the flesh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8"/>
          <w:u w:val="single"/>
          <w:shd w:fill="auto" w:val="clear"/>
        </w:rPr>
        <w:t xml:space="preserve">I live by faith in the Son of God</w:t>
      </w:r>
      <w:r>
        <w:rPr>
          <w:rFonts w:ascii="Arial" w:hAnsi="Arial" w:cs="Arial" w:eastAsia="Arial"/>
          <w:i/>
          <w:color w:val="0070C0"/>
          <w:spacing w:val="0"/>
          <w:position w:val="0"/>
          <w:sz w:val="28"/>
          <w:shd w:fill="auto" w:val="clear"/>
        </w:rPr>
        <w:t xml:space="preserve">, who loved me and gave Himself for me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36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When we read </w:t>
      </w:r>
      <w:r>
        <w:rPr>
          <w:rFonts w:ascii="Arial" w:hAnsi="Arial" w:cs="Arial" w:eastAsia="Arial"/>
          <w:color w:val="00B050"/>
          <w:spacing w:val="0"/>
          <w:position w:val="0"/>
          <w:sz w:val="28"/>
          <w:shd w:fill="auto" w:val="clear"/>
        </w:rPr>
        <w:t xml:space="preserve">the Beatitudes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, we see the </w:t>
      </w:r>
      <w:r>
        <w:rPr>
          <w:rFonts w:ascii="Arial" w:hAnsi="Arial" w:cs="Arial" w:eastAsia="Arial"/>
          <w:b/>
          <w:color w:val="00B050"/>
          <w:spacing w:val="0"/>
          <w:position w:val="0"/>
          <w:sz w:val="28"/>
          <w:shd w:fill="auto" w:val="clear"/>
        </w:rPr>
        <w:t xml:space="preserve">perfect character</w:t>
      </w:r>
      <w:r>
        <w:rPr>
          <w:rFonts w:ascii="Arial" w:hAnsi="Arial" w:cs="Arial" w:eastAsia="Arial"/>
          <w:color w:val="00B05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of Jesus Christ. While Jesus never had to mourn over His sins, since He was sinless,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He was still a “</w:t>
      </w:r>
      <w:r>
        <w:rPr>
          <w:rFonts w:ascii="Arial" w:hAnsi="Arial" w:cs="Arial" w:eastAsia="Arial"/>
          <w:i/>
          <w:color w:val="0070C0"/>
          <w:spacing w:val="0"/>
          <w:position w:val="0"/>
          <w:sz w:val="28"/>
          <w:shd w:fill="auto" w:val="clear"/>
        </w:rPr>
        <w:t xml:space="preserve">man of sorrows and acquainted with grief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” (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00" w:val="clear"/>
        </w:rPr>
        <w:t xml:space="preserve">Isa. 53:3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). He never had to hunger and thirst after righteousness since He was the holy Son of God, but </w:t>
      </w:r>
      <w:r>
        <w:rPr>
          <w:rFonts w:ascii="Arial" w:hAnsi="Arial" w:cs="Arial" w:eastAsia="Arial"/>
          <w:color w:val="00B050"/>
          <w:spacing w:val="0"/>
          <w:position w:val="0"/>
          <w:sz w:val="28"/>
          <w:shd w:fill="auto" w:val="clear"/>
        </w:rPr>
        <w:t xml:space="preserve">He did delight in the Father’s will and find His satisfaction in doing it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00" w:val="clear"/>
        </w:rPr>
        <w:t xml:space="preserve">John 4:34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Arial" w:hAnsi="Arial" w:cs="Arial" w:eastAsia="Arial"/>
          <w:i/>
          <w:color w:val="FF0000"/>
          <w:spacing w:val="0"/>
          <w:position w:val="0"/>
          <w:sz w:val="28"/>
          <w:shd w:fill="auto" w:val="clear"/>
        </w:rPr>
        <w:t xml:space="preserve">Jesus said to them, “My food is to do the will of Him who sent Me, and to finish His work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). The only way we can experience the righteousness of the Beatitudes is </w:t>
      </w:r>
      <w:r>
        <w:rPr>
          <w:rFonts w:ascii="Arial" w:hAnsi="Arial" w:cs="Arial" w:eastAsia="Arial"/>
          <w:b/>
          <w:color w:val="00B050"/>
          <w:spacing w:val="0"/>
          <w:position w:val="0"/>
          <w:sz w:val="28"/>
          <w:shd w:fill="auto" w:val="clear"/>
        </w:rPr>
        <w:t xml:space="preserve">through </w:t>
      </w:r>
      <w:r>
        <w:rPr>
          <w:rFonts w:ascii="Arial" w:hAnsi="Arial" w:cs="Arial" w:eastAsia="Arial"/>
          <w:color w:val="00B050"/>
          <w:spacing w:val="0"/>
          <w:position w:val="0"/>
          <w:sz w:val="28"/>
          <w:shd w:fill="auto" w:val="clear"/>
        </w:rPr>
        <w:t xml:space="preserve">the power of Christ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Strongs Gr. # 4137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(IV)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To fulfill, bring to a full end, accomplish, complete.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(C)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By implication, </w:t>
      </w:r>
      <w:r>
        <w:rPr>
          <w:rFonts w:ascii="Arial" w:hAnsi="Arial" w:cs="Arial" w:eastAsia="Arial"/>
          <w:b/>
          <w:color w:val="00B050"/>
          <w:spacing w:val="0"/>
          <w:position w:val="0"/>
          <w:sz w:val="28"/>
          <w:shd w:fill="auto" w:val="clear"/>
        </w:rPr>
        <w:t xml:space="preserve">to fill out, complete, make perfect, accomplish an end</w:t>
      </w:r>
      <w:r>
        <w:rPr>
          <w:rFonts w:ascii="Arial" w:hAnsi="Arial" w:cs="Arial" w:eastAsia="Arial"/>
          <w:color w:val="00B05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Matt. 5:17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; Phil. 2:2; 2 Thess. 1:11).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00" w:val="clear"/>
        </w:rPr>
        <w:t xml:space="preserve">Eph. 2:11-13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Brought Near by His Blood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11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Therefore remember that you, once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Gentiles in the flesh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who are called Uncircumcision by what is called the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Circumcision made in the flesh by hands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—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12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that at that time you were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without Christ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being aliens from the commonwealth of Israel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and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strangers from the covenants of promise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having no hope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and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without God in the world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13 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But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now in Christ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Jesus you who once were far off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have been brought near by the blood of Christ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Prior to the New Covenant, Gentiles were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excluded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from citizenship in the commonwealth of Israel and were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foreigners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to the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covenant promises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of God. There was no hope in this life and no ability to know God’s presence in the world. The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covenant sacrifice of Christ’s blood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took Gentile believers who were far from God and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joined them together with the Jews in the New Covenant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Gentiles were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grafted in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to enjoy the covenants of promise through the New Covenant and were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included as heirs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with the patriarchs of all of God’s promises.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