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September 14, 2022</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WCBC is beginning to focus on our “</w:t>
      </w:r>
      <w:r>
        <w:rPr>
          <w:rFonts w:ascii="Arial" w:hAnsi="Arial" w:cs="Arial" w:eastAsia="Arial"/>
          <w:b/>
          <w:i/>
          <w:color w:val="000000"/>
          <w:spacing w:val="0"/>
          <w:position w:val="0"/>
          <w:sz w:val="24"/>
          <w:shd w:fill="auto" w:val="clear"/>
        </w:rPr>
        <w:t xml:space="preserve">REVIVAL</w:t>
      </w:r>
      <w:r>
        <w:rPr>
          <w:rFonts w:ascii="Arial" w:hAnsi="Arial" w:cs="Arial" w:eastAsia="Arial"/>
          <w:color w:val="000000"/>
          <w:spacing w:val="0"/>
          <w:position w:val="0"/>
          <w:sz w:val="24"/>
          <w:shd w:fill="auto" w:val="clear"/>
        </w:rPr>
        <w:t xml:space="preserve">” coming </w:t>
      </w:r>
      <w:r>
        <w:rPr>
          <w:rFonts w:ascii="Arial" w:hAnsi="Arial" w:cs="Arial" w:eastAsia="Arial"/>
          <w:b/>
          <w:color w:val="00B050"/>
          <w:spacing w:val="0"/>
          <w:position w:val="0"/>
          <w:sz w:val="24"/>
          <w:shd w:fill="auto" w:val="clear"/>
        </w:rPr>
        <w:t xml:space="preserve">October 7, 8, 9</w:t>
      </w:r>
      <w:r>
        <w:rPr>
          <w:rFonts w:ascii="Arial" w:hAnsi="Arial" w:cs="Arial" w:eastAsia="Arial"/>
          <w:b/>
          <w:color w:val="00B05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Our community</w:t>
      </w:r>
      <w:r>
        <w:rPr>
          <w:rFonts w:ascii="Arial" w:hAnsi="Arial" w:cs="Arial" w:eastAsia="Arial"/>
          <w:color w:val="000000"/>
          <w:spacing w:val="0"/>
          <w:position w:val="0"/>
          <w:sz w:val="24"/>
          <w:shd w:fill="auto" w:val="clear"/>
        </w:rPr>
        <w:t xml:space="preserve"> is in need of a dynamic, spiritual revival awakening. As America, we have turning away from our earliest foundation of belief, strength and protection, whose builder was God. It is not the foundation itself that is crumbling. As a people, we are turning our backs on the truths established on our Biblical heritage. I want to share a few Nuggets of thoughts on “</w:t>
      </w:r>
      <w:r>
        <w:rPr>
          <w:rFonts w:ascii="Arial" w:hAnsi="Arial" w:cs="Arial" w:eastAsia="Arial"/>
          <w:b/>
          <w:i/>
          <w:color w:val="000000"/>
          <w:spacing w:val="0"/>
          <w:position w:val="0"/>
          <w:sz w:val="24"/>
          <w:shd w:fill="auto" w:val="clear"/>
        </w:rPr>
        <w:t xml:space="preserve">Revival.</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8"/>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i/>
          <w:color w:val="C00000"/>
          <w:spacing w:val="0"/>
          <w:position w:val="0"/>
          <w:sz w:val="24"/>
          <w:shd w:fill="FFFFFF" w:val="clear"/>
        </w:rPr>
        <w:t xml:space="preserve">Revival</w:t>
      </w:r>
      <w:r>
        <w:rPr>
          <w:rFonts w:ascii="Arial" w:hAnsi="Arial" w:cs="Arial" w:eastAsia="Arial"/>
          <w:color w:val="C00000"/>
          <w:spacing w:val="0"/>
          <w:position w:val="0"/>
          <w:sz w:val="24"/>
          <w:shd w:fill="FFFFFF" w:val="clear"/>
        </w:rPr>
        <w:t xml:space="preserve"> i</w:t>
      </w:r>
      <w:r>
        <w:rPr>
          <w:rFonts w:ascii="Roboto" w:hAnsi="Roboto" w:cs="Roboto" w:eastAsia="Roboto"/>
          <w:color w:val="C00000"/>
          <w:spacing w:val="0"/>
          <w:position w:val="0"/>
          <w:sz w:val="24"/>
          <w:shd w:fill="FFFFFF" w:val="clear"/>
        </w:rPr>
        <w:t xml:space="preserve">s </w:t>
      </w:r>
      <w:r>
        <w:rPr>
          <w:rFonts w:ascii="Arial" w:hAnsi="Arial" w:cs="Arial" w:eastAsia="Arial"/>
          <w:b/>
          <w:color w:val="202124"/>
          <w:spacing w:val="0"/>
          <w:position w:val="0"/>
          <w:sz w:val="24"/>
          <w:shd w:fill="FFFFFF" w:val="clear"/>
        </w:rPr>
        <w:t xml:space="preserve">"</w:t>
      </w:r>
      <w:r>
        <w:rPr>
          <w:rFonts w:ascii="Arial" w:hAnsi="Arial" w:cs="Arial" w:eastAsia="Arial"/>
          <w:b/>
          <w:color w:val="000000"/>
          <w:spacing w:val="0"/>
          <w:position w:val="0"/>
          <w:sz w:val="24"/>
          <w:shd w:fill="auto" w:val="clear"/>
        </w:rPr>
        <w:t xml:space="preserve">the awakening or quickening of God's people to their true nature and purpose in their </w:t>
      </w:r>
      <w:r>
        <w:rPr>
          <w:rFonts w:ascii="Arial" w:hAnsi="Arial" w:cs="Arial" w:eastAsia="Arial"/>
          <w:b/>
          <w:color w:val="0070C0"/>
          <w:spacing w:val="0"/>
          <w:position w:val="0"/>
          <w:sz w:val="24"/>
          <w:shd w:fill="auto" w:val="clear"/>
        </w:rPr>
        <w:t xml:space="preserve">Spiritual</w:t>
      </w:r>
      <w:r>
        <w:rPr>
          <w:rFonts w:ascii="Arial" w:hAnsi="Arial" w:cs="Arial" w:eastAsia="Arial"/>
          <w:b/>
          <w:color w:val="000000"/>
          <w:spacing w:val="0"/>
          <w:position w:val="0"/>
          <w:sz w:val="24"/>
          <w:shd w:fill="auto" w:val="clear"/>
        </w:rPr>
        <w:t xml:space="preserve"> and physical walk with God." </w:t>
      </w:r>
    </w:p>
    <w:p>
      <w:pPr>
        <w:spacing w:before="0" w:after="0" w:line="240"/>
        <w:ind w:right="0" w:left="0" w:firstLine="0"/>
        <w:jc w:val="left"/>
        <w:rPr>
          <w:rFonts w:ascii="Roboto" w:hAnsi="Roboto" w:cs="Roboto" w:eastAsia="Roboto"/>
          <w:color w:val="202124"/>
          <w:spacing w:val="0"/>
          <w:position w:val="0"/>
          <w:sz w:val="8"/>
          <w:shd w:fill="FFFFFF"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i/>
          <w:color w:val="C00000"/>
          <w:spacing w:val="0"/>
          <w:position w:val="0"/>
          <w:sz w:val="24"/>
          <w:shd w:fill="auto" w:val="clear"/>
        </w:rPr>
        <w:t xml:space="preserve">Revival</w:t>
      </w:r>
      <w:r>
        <w:rPr>
          <w:rFonts w:ascii="Arial" w:hAnsi="Arial" w:cs="Arial" w:eastAsia="Arial"/>
          <w:color w:val="C00000"/>
          <w:spacing w:val="0"/>
          <w:position w:val="0"/>
          <w:sz w:val="24"/>
          <w:shd w:fill="auto" w:val="clear"/>
        </w:rPr>
        <w:t xml:space="preserve"> is </w:t>
      </w:r>
      <w:r>
        <w:rPr>
          <w:rFonts w:ascii="Arial" w:hAnsi="Arial" w:cs="Arial" w:eastAsia="Arial"/>
          <w:b/>
          <w:color w:val="auto"/>
          <w:spacing w:val="0"/>
          <w:position w:val="0"/>
          <w:sz w:val="24"/>
          <w:shd w:fill="auto" w:val="clear"/>
        </w:rPr>
        <w:t xml:space="preserve">“a </w:t>
      </w:r>
      <w:r>
        <w:rPr>
          <w:rFonts w:ascii="Arial" w:hAnsi="Arial" w:cs="Arial" w:eastAsia="Arial"/>
          <w:b/>
          <w:i/>
          <w:color w:val="0070C0"/>
          <w:spacing w:val="0"/>
          <w:position w:val="0"/>
          <w:sz w:val="24"/>
          <w:shd w:fill="auto" w:val="clear"/>
        </w:rPr>
        <w:t xml:space="preserve">spiritual</w:t>
      </w:r>
      <w:r>
        <w:rPr>
          <w:rFonts w:ascii="Arial" w:hAnsi="Arial" w:cs="Arial" w:eastAsia="Arial"/>
          <w:b/>
          <w:i/>
          <w:color w:val="auto"/>
          <w:spacing w:val="0"/>
          <w:position w:val="0"/>
          <w:sz w:val="24"/>
          <w:shd w:fill="auto" w:val="clear"/>
        </w:rPr>
        <w:t xml:space="preserve"> reawakening</w:t>
      </w:r>
      <w:r>
        <w:rPr>
          <w:rFonts w:ascii="Arial" w:hAnsi="Arial" w:cs="Arial" w:eastAsia="Arial"/>
          <w:color w:val="auto"/>
          <w:spacing w:val="0"/>
          <w:position w:val="0"/>
          <w:sz w:val="24"/>
          <w:shd w:fill="auto" w:val="clear"/>
        </w:rPr>
        <w:t xml:space="preserve"> </w:t>
      </w:r>
      <w:r>
        <w:rPr>
          <w:rFonts w:ascii="Arial" w:hAnsi="Arial" w:cs="Arial" w:eastAsia="Arial"/>
          <w:color w:val="C45911"/>
          <w:spacing w:val="0"/>
          <w:position w:val="0"/>
          <w:sz w:val="24"/>
          <w:shd w:fill="auto" w:val="clear"/>
        </w:rPr>
        <w:t xml:space="preserve">from a state of dormancy or stagnation </w:t>
      </w:r>
      <w:r>
        <w:rPr>
          <w:rFonts w:ascii="Arial" w:hAnsi="Arial" w:cs="Arial" w:eastAsia="Arial"/>
          <w:color w:val="auto"/>
          <w:spacing w:val="0"/>
          <w:position w:val="0"/>
          <w:sz w:val="24"/>
          <w:shd w:fill="auto" w:val="clear"/>
        </w:rPr>
        <w:t xml:space="preserve">in the life of a believer to a </w:t>
      </w:r>
      <w:r>
        <w:rPr>
          <w:rFonts w:ascii="Arial" w:hAnsi="Arial" w:cs="Arial" w:eastAsia="Arial"/>
          <w:b/>
          <w:i/>
          <w:color w:val="auto"/>
          <w:spacing w:val="0"/>
          <w:position w:val="0"/>
          <w:sz w:val="24"/>
          <w:shd w:fill="auto" w:val="clear"/>
        </w:rPr>
        <w:t xml:space="preserve">renewed, dynamic relationship</w:t>
      </w:r>
      <w:r>
        <w:rPr>
          <w:rFonts w:ascii="Arial" w:hAnsi="Arial" w:cs="Arial" w:eastAsia="Arial"/>
          <w:color w:val="auto"/>
          <w:spacing w:val="0"/>
          <w:position w:val="0"/>
          <w:sz w:val="24"/>
          <w:shd w:fill="auto" w:val="clear"/>
        </w:rPr>
        <w:t xml:space="preserve"> with God through </w:t>
      </w:r>
      <w:r>
        <w:rPr>
          <w:rFonts w:ascii="Arial" w:hAnsi="Arial" w:cs="Arial" w:eastAsia="Arial"/>
          <w:color w:val="0070C0"/>
          <w:spacing w:val="0"/>
          <w:position w:val="0"/>
          <w:sz w:val="24"/>
          <w:shd w:fill="auto" w:val="clear"/>
        </w:rPr>
        <w:t xml:space="preserve">Christ Jesus</w:t>
      </w: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the 1730s and 1740s, America experienced her first major </w:t>
      </w:r>
      <w:r>
        <w:rPr>
          <w:rFonts w:ascii="Arial" w:hAnsi="Arial" w:cs="Arial" w:eastAsia="Arial"/>
          <w:b/>
          <w:i/>
          <w:color w:val="000000"/>
          <w:spacing w:val="0"/>
          <w:position w:val="0"/>
          <w:sz w:val="24"/>
          <w:shd w:fill="auto" w:val="clear"/>
        </w:rPr>
        <w:t xml:space="preserve">Revival </w:t>
      </w:r>
      <w:r>
        <w:rPr>
          <w:rFonts w:ascii="Arial" w:hAnsi="Arial" w:cs="Arial" w:eastAsia="Arial"/>
          <w:color w:val="000000"/>
          <w:spacing w:val="0"/>
          <w:position w:val="0"/>
          <w:sz w:val="24"/>
          <w:shd w:fill="auto" w:val="clear"/>
        </w:rPr>
        <w:t xml:space="preserve">called the </w:t>
      </w:r>
      <w:r>
        <w:rPr>
          <w:rFonts w:ascii="Arial" w:hAnsi="Arial" w:cs="Arial" w:eastAsia="Arial"/>
          <w:b/>
          <w:color w:val="000000"/>
          <w:spacing w:val="0"/>
          <w:position w:val="0"/>
          <w:sz w:val="24"/>
          <w:shd w:fill="auto" w:val="clear"/>
        </w:rPr>
        <w:t xml:space="preserve">First Great Awakening</w:t>
      </w:r>
      <w:r>
        <w:rPr>
          <w:rFonts w:ascii="Arial" w:hAnsi="Arial" w:cs="Arial" w:eastAsia="Arial"/>
          <w:color w:val="000000"/>
          <w:spacing w:val="0"/>
          <w:position w:val="0"/>
          <w:sz w:val="24"/>
          <w:shd w:fill="auto" w:val="clear"/>
        </w:rPr>
        <w:t xml:space="preserve">. It produced an upsurge of devotion among Protestants. It resulted from broken hearts, deep prayer, and </w:t>
      </w:r>
      <w:r>
        <w:rPr>
          <w:rFonts w:ascii="Arial" w:hAnsi="Arial" w:cs="Arial" w:eastAsia="Arial"/>
          <w:i/>
          <w:color w:val="000000"/>
          <w:spacing w:val="0"/>
          <w:position w:val="0"/>
          <w:sz w:val="24"/>
          <w:shd w:fill="auto" w:val="clear"/>
        </w:rPr>
        <w:t xml:space="preserve">authoritative preaching</w:t>
      </w:r>
      <w:r>
        <w:rPr>
          <w:rFonts w:ascii="Arial" w:hAnsi="Arial" w:cs="Arial" w:eastAsia="Arial"/>
          <w:color w:val="000000"/>
          <w:spacing w:val="0"/>
          <w:position w:val="0"/>
          <w:sz w:val="24"/>
          <w:shd w:fill="auto" w:val="clear"/>
        </w:rPr>
        <w:t xml:space="preserve"> that deeply moved the </w:t>
      </w:r>
      <w:r>
        <w:rPr>
          <w:rFonts w:ascii="Arial" w:hAnsi="Arial" w:cs="Arial" w:eastAsia="Arial"/>
          <w:b/>
          <w:i/>
          <w:color w:val="00B0F0"/>
          <w:spacing w:val="0"/>
          <w:position w:val="0"/>
          <w:sz w:val="24"/>
          <w:shd w:fill="auto" w:val="clear"/>
        </w:rPr>
        <w:t xml:space="preserve">church</w:t>
      </w:r>
      <w:r>
        <w:rPr>
          <w:rFonts w:ascii="Arial" w:hAnsi="Arial" w:cs="Arial" w:eastAsia="Arial"/>
          <w:color w:val="000000"/>
          <w:spacing w:val="0"/>
          <w:position w:val="0"/>
          <w:sz w:val="24"/>
          <w:shd w:fill="auto" w:val="clear"/>
        </w:rPr>
        <w:t xml:space="preserve"> members with </w:t>
      </w:r>
      <w:r>
        <w:rPr>
          <w:rFonts w:ascii="Arial" w:hAnsi="Arial" w:cs="Arial" w:eastAsia="Arial"/>
          <w:b/>
          <w:i/>
          <w:color w:val="C45911"/>
          <w:spacing w:val="0"/>
          <w:position w:val="0"/>
          <w:sz w:val="24"/>
          <w:shd w:fill="auto" w:val="clear"/>
        </w:rPr>
        <w:t xml:space="preserve">convicting</w:t>
      </w:r>
      <w:r>
        <w:rPr>
          <w:rFonts w:ascii="Arial" w:hAnsi="Arial" w:cs="Arial" w:eastAsia="Arial"/>
          <w:b/>
          <w:color w:val="C45911"/>
          <w:spacing w:val="0"/>
          <w:position w:val="0"/>
          <w:sz w:val="24"/>
          <w:shd w:fill="auto" w:val="clear"/>
        </w:rPr>
        <w:t xml:space="preserve"> </w:t>
      </w:r>
      <w:r>
        <w:rPr>
          <w:rFonts w:ascii="Arial" w:hAnsi="Arial" w:cs="Arial" w:eastAsia="Arial"/>
          <w:color w:val="C45911"/>
          <w:spacing w:val="0"/>
          <w:position w:val="0"/>
          <w:sz w:val="24"/>
          <w:shd w:fill="auto" w:val="clear"/>
        </w:rPr>
        <w:t xml:space="preserve">awareness </w:t>
      </w:r>
      <w:r>
        <w:rPr>
          <w:rFonts w:ascii="Arial" w:hAnsi="Arial" w:cs="Arial" w:eastAsia="Arial"/>
          <w:color w:val="000000"/>
          <w:spacing w:val="0"/>
          <w:position w:val="0"/>
          <w:sz w:val="24"/>
          <w:shd w:fill="auto" w:val="clear"/>
        </w:rPr>
        <w:t xml:space="preserve">of both National and </w:t>
      </w:r>
      <w:r>
        <w:rPr>
          <w:rFonts w:ascii="Arial" w:hAnsi="Arial" w:cs="Arial" w:eastAsia="Arial"/>
          <w:i/>
          <w:color w:val="000000"/>
          <w:spacing w:val="0"/>
          <w:position w:val="0"/>
          <w:sz w:val="24"/>
          <w:shd w:fill="auto" w:val="clear"/>
        </w:rPr>
        <w:t xml:space="preserve">Personal guilt</w:t>
      </w:r>
      <w:r>
        <w:rPr>
          <w:rFonts w:ascii="Arial" w:hAnsi="Arial" w:cs="Arial" w:eastAsia="Arial"/>
          <w:color w:val="000000"/>
          <w:spacing w:val="0"/>
          <w:position w:val="0"/>
          <w:sz w:val="24"/>
          <w:shd w:fill="auto" w:val="clear"/>
        </w:rPr>
        <w:t xml:space="preserve"> and the awesome nature of salvation through Jesus Christ.  The Great Awakening made Christianity intensely personal by creating a deep emotional need for a dynamic relationship with Christ.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May we, as children of a </w:t>
      </w:r>
      <w:r>
        <w:rPr>
          <w:rFonts w:ascii="Arial" w:hAnsi="Arial" w:cs="Arial" w:eastAsia="Arial"/>
          <w:i/>
          <w:color w:val="0070C0"/>
          <w:spacing w:val="0"/>
          <w:position w:val="0"/>
          <w:sz w:val="24"/>
          <w:shd w:fill="auto" w:val="clear"/>
        </w:rPr>
        <w:t xml:space="preserve">Heavenly Father</w:t>
      </w:r>
      <w:r>
        <w:rPr>
          <w:rFonts w:ascii="Arial" w:hAnsi="Arial" w:cs="Arial" w:eastAsia="Arial"/>
          <w:color w:val="000000"/>
          <w:spacing w:val="0"/>
          <w:position w:val="0"/>
          <w:sz w:val="24"/>
          <w:shd w:fill="auto" w:val="clear"/>
        </w:rPr>
        <w:t xml:space="preserve">, recognize our personal need for conviction of sin, the healing of our hearts, and our true need of being </w:t>
      </w:r>
      <w:r>
        <w:rPr>
          <w:rFonts w:ascii="Arial" w:hAnsi="Arial" w:cs="Arial" w:eastAsia="Arial"/>
          <w:b/>
          <w:color w:val="000000"/>
          <w:spacing w:val="0"/>
          <w:position w:val="0"/>
          <w:sz w:val="24"/>
          <w:shd w:fill="auto" w:val="clear"/>
        </w:rPr>
        <w:t xml:space="preserve">reconciled </w:t>
      </w:r>
      <w:r>
        <w:rPr>
          <w:rFonts w:ascii="Arial" w:hAnsi="Arial" w:cs="Arial" w:eastAsia="Arial"/>
          <w:color w:val="000000"/>
          <w:spacing w:val="0"/>
          <w:position w:val="0"/>
          <w:sz w:val="24"/>
          <w:shd w:fill="auto" w:val="clear"/>
        </w:rPr>
        <w:t xml:space="preserve">to our </w:t>
      </w:r>
      <w:r>
        <w:rPr>
          <w:rFonts w:ascii="Arial" w:hAnsi="Arial" w:cs="Arial" w:eastAsia="Arial"/>
          <w:b/>
          <w:i/>
          <w:color w:val="0070C0"/>
          <w:spacing w:val="0"/>
          <w:position w:val="0"/>
          <w:sz w:val="24"/>
          <w:u w:val="single"/>
          <w:shd w:fill="auto" w:val="clear"/>
        </w:rPr>
        <w:t xml:space="preserve">Lord</w:t>
      </w:r>
      <w:r>
        <w:rPr>
          <w:rFonts w:ascii="Arial" w:hAnsi="Arial" w:cs="Arial" w:eastAsia="Arial"/>
          <w:color w:val="0070C0"/>
          <w:spacing w:val="0"/>
          <w:position w:val="0"/>
          <w:sz w:val="24"/>
          <w:shd w:fill="auto" w:val="clear"/>
        </w:rPr>
        <w:t xml:space="preserve"> Jesus Christ</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b/>
          <w:i/>
          <w:color w:val="auto"/>
          <w:spacing w:val="0"/>
          <w:position w:val="0"/>
          <w:sz w:val="24"/>
          <w:shd w:fill="FFFF00" w:val="clear"/>
        </w:rPr>
        <w:t xml:space="preserve">Revival</w:t>
      </w:r>
      <w:r>
        <w:rPr>
          <w:rFonts w:ascii="Arial" w:hAnsi="Arial" w:cs="Arial" w:eastAsia="Arial"/>
          <w:color w:val="000000"/>
          <w:spacing w:val="0"/>
          <w:position w:val="0"/>
          <w:sz w:val="24"/>
          <w:shd w:fill="auto" w:val="clear"/>
        </w:rPr>
        <w:t xml:space="preserve"> in our nation </w:t>
      </w:r>
      <w:r>
        <w:rPr>
          <w:rFonts w:ascii="Arial" w:hAnsi="Arial" w:cs="Arial" w:eastAsia="Arial"/>
          <w:b/>
          <w:color w:val="00B050"/>
          <w:spacing w:val="0"/>
          <w:position w:val="0"/>
          <w:sz w:val="24"/>
          <w:shd w:fill="auto" w:val="clear"/>
        </w:rPr>
        <w:t xml:space="preserve">must begin with the People of God</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i/>
          <w:color w:val="00B050"/>
          <w:spacing w:val="0"/>
          <w:position w:val="0"/>
          <w:sz w:val="24"/>
          <w:shd w:fill="FFFF00" w:val="clear"/>
        </w:rPr>
        <w:t xml:space="preserve">in</w:t>
      </w:r>
      <w:r>
        <w:rPr>
          <w:rFonts w:ascii="Arial" w:hAnsi="Arial" w:cs="Arial" w:eastAsia="Arial"/>
          <w:b/>
          <w:i/>
          <w:color w:val="00B050"/>
          <w:spacing w:val="0"/>
          <w:position w:val="0"/>
          <w:sz w:val="24"/>
          <w:shd w:fill="auto" w:val="clear"/>
        </w:rPr>
        <w:t xml:space="preserve"> </w:t>
      </w:r>
      <w:r>
        <w:rPr>
          <w:rFonts w:ascii="Arial" w:hAnsi="Arial" w:cs="Arial" w:eastAsia="Arial"/>
          <w:b/>
          <w:i/>
          <w:color w:val="00B050"/>
          <w:spacing w:val="0"/>
          <w:position w:val="0"/>
          <w:sz w:val="24"/>
          <w:u w:val="single"/>
          <w:shd w:fill="auto" w:val="clear"/>
        </w:rPr>
        <w:t xml:space="preserve">our churches</w:t>
      </w:r>
      <w:r>
        <w:rPr>
          <w:rFonts w:ascii="Arial" w:hAnsi="Arial" w:cs="Arial" w:eastAsia="Arial"/>
          <w:color w:val="000000"/>
          <w:spacing w:val="0"/>
          <w:position w:val="0"/>
          <w:sz w:val="24"/>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b/>
          <w:color w:val="C45911"/>
          <w:spacing w:val="0"/>
          <w:position w:val="0"/>
          <w:sz w:val="24"/>
          <w:shd w:fill="FFFFFF" w:val="clear"/>
        </w:rPr>
        <w:t xml:space="preserve">Serving</w:t>
      </w:r>
      <w:r>
        <w:rPr>
          <w:rFonts w:ascii="Times New Roman" w:hAnsi="Times New Roman" w:cs="Times New Roman" w:eastAsia="Times New Roman"/>
          <w:color w:val="16171A"/>
          <w:spacing w:val="0"/>
          <w:position w:val="0"/>
          <w:sz w:val="24"/>
          <w:shd w:fill="FFFFFF" w:val="clear"/>
        </w:rPr>
        <w:t xml:space="preserve"> Axtell, Hallsburg, Mart, Mt Calm, and Prairie Hill Communities </w:t>
      </w:r>
      <w:r>
        <w:rPr>
          <w:rFonts w:ascii="Times New Roman" w:hAnsi="Times New Roman" w:cs="Times New Roman" w:eastAsia="Times New Roman"/>
          <w:b/>
          <w:color w:val="C45911"/>
          <w:spacing w:val="0"/>
          <w:position w:val="0"/>
          <w:sz w:val="24"/>
          <w:shd w:fill="FFFFFF" w:val="clear"/>
        </w:rPr>
        <w:t xml:space="preserve">for 40 years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i/>
          <w:color w:val="00B0F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