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i/>
          <w:color w:val="00B0F0"/>
          <w:spacing w:val="0"/>
          <w:position w:val="0"/>
          <w:sz w:val="24"/>
          <w:shd w:fill="auto" w:val="clear"/>
        </w:rPr>
      </w:pPr>
      <w:r>
        <w:rPr>
          <w:rFonts w:ascii="Arial" w:hAnsi="Arial" w:cs="Arial" w:eastAsia="Arial"/>
          <w:b/>
          <w:i/>
          <w:color w:val="00B0F0"/>
          <w:spacing w:val="0"/>
          <w:position w:val="0"/>
          <w:sz w:val="24"/>
          <w:shd w:fill="auto" w:val="clear"/>
        </w:rPr>
        <w:t xml:space="preserve">Nuggets From The Word</w:t>
      </w:r>
    </w:p>
    <w:p>
      <w:pPr>
        <w:spacing w:before="0" w:after="0" w:line="24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Pastor Billy Burchfield</w:t>
      </w: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Wednesday, July 20, 2022</w:t>
      </w:r>
    </w:p>
    <w:p>
      <w:pPr>
        <w:spacing w:before="0" w:after="0" w:line="240"/>
        <w:ind w:right="0" w:left="0" w:firstLine="0"/>
        <w:jc w:val="center"/>
        <w:rPr>
          <w:rFonts w:ascii="Arial" w:hAnsi="Arial" w:cs="Arial" w:eastAsia="Arial"/>
          <w:b/>
          <w:color w:val="000000"/>
          <w:spacing w:val="0"/>
          <w:position w:val="0"/>
          <w:sz w:val="22"/>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“Living in the Power and Promise of God’s Word”</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center"/>
        <w:rPr>
          <w:rFonts w:ascii="Arial" w:hAnsi="Arial" w:cs="Arial" w:eastAsia="Arial"/>
          <w:b/>
          <w:color w:val="00B050"/>
          <w:spacing w:val="0"/>
          <w:position w:val="0"/>
          <w:sz w:val="24"/>
          <w:shd w:fill="auto" w:val="clear"/>
        </w:rPr>
      </w:pPr>
      <w:r>
        <w:rPr>
          <w:rFonts w:ascii="Arial" w:hAnsi="Arial" w:cs="Arial" w:eastAsia="Arial"/>
          <w:b/>
          <w:color w:val="00B050"/>
          <w:spacing w:val="0"/>
          <w:position w:val="0"/>
          <w:sz w:val="24"/>
          <w:shd w:fill="auto" w:val="clear"/>
        </w:rPr>
        <w:t xml:space="preserve">Choosing Faith:</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Numbers 13:30</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w:t>
      </w:r>
      <w:r>
        <w:rPr>
          <w:rFonts w:ascii="Arial" w:hAnsi="Arial" w:cs="Arial" w:eastAsia="Arial"/>
          <w:i/>
          <w:color w:val="0070C0"/>
          <w:spacing w:val="0"/>
          <w:position w:val="0"/>
          <w:sz w:val="24"/>
          <w:shd w:fill="auto" w:val="clear"/>
        </w:rPr>
        <w:t xml:space="preserve">Then Caleb quieted the people before Moses, and said, </w:t>
      </w:r>
      <w:r>
        <w:rPr>
          <w:rFonts w:ascii="Arial" w:hAnsi="Arial" w:cs="Arial" w:eastAsia="Arial"/>
          <w:b/>
          <w:i/>
          <w:color w:val="0070C0"/>
          <w:spacing w:val="0"/>
          <w:position w:val="0"/>
          <w:sz w:val="24"/>
          <w:shd w:fill="auto" w:val="clear"/>
        </w:rPr>
        <w:t xml:space="preserve">‘</w:t>
      </w:r>
      <w:r>
        <w:rPr>
          <w:rFonts w:ascii="Arial" w:hAnsi="Arial" w:cs="Arial" w:eastAsia="Arial"/>
          <w:i/>
          <w:color w:val="0070C0"/>
          <w:spacing w:val="0"/>
          <w:position w:val="0"/>
          <w:sz w:val="24"/>
          <w:shd w:fill="auto" w:val="clear"/>
        </w:rPr>
        <w:t xml:space="preserve">Let us go up at once and take possession, for </w:t>
      </w:r>
      <w:r>
        <w:rPr>
          <w:rFonts w:ascii="Arial" w:hAnsi="Arial" w:cs="Arial" w:eastAsia="Arial"/>
          <w:b/>
          <w:i/>
          <w:color w:val="0070C0"/>
          <w:spacing w:val="0"/>
          <w:position w:val="0"/>
          <w:sz w:val="24"/>
          <w:u w:val="single"/>
          <w:shd w:fill="auto" w:val="clear"/>
        </w:rPr>
        <w:t xml:space="preserve">we are well able</w:t>
      </w:r>
      <w:r>
        <w:rPr>
          <w:rFonts w:ascii="Arial" w:hAnsi="Arial" w:cs="Arial" w:eastAsia="Arial"/>
          <w:i/>
          <w:color w:val="0070C0"/>
          <w:spacing w:val="0"/>
          <w:position w:val="0"/>
          <w:sz w:val="24"/>
          <w:shd w:fill="auto" w:val="clear"/>
        </w:rPr>
        <w:t xml:space="preserve"> to overcome it</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Church today truly needs a </w:t>
      </w:r>
      <w:r>
        <w:rPr>
          <w:rFonts w:ascii="Arial" w:hAnsi="Arial" w:cs="Arial" w:eastAsia="Arial"/>
          <w:b/>
          <w:color w:val="00B050"/>
          <w:spacing w:val="0"/>
          <w:position w:val="0"/>
          <w:sz w:val="24"/>
          <w:shd w:fill="auto" w:val="clear"/>
        </w:rPr>
        <w:t xml:space="preserve">role model for faith</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Caleb</w:t>
      </w:r>
      <w:r>
        <w:rPr>
          <w:rFonts w:ascii="Arial" w:hAnsi="Arial" w:cs="Arial" w:eastAsia="Arial"/>
          <w:color w:val="000000"/>
          <w:spacing w:val="0"/>
          <w:position w:val="0"/>
          <w:sz w:val="24"/>
          <w:shd w:fill="auto" w:val="clear"/>
        </w:rPr>
        <w:t xml:space="preserve"> is a great model when it comes to choosing faith. Not all of the Israelites were in favor of moving forward to conquer the Promised Land. Scripture gives us at least two reasons: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(1)</w:t>
      </w:r>
      <w:r>
        <w:rPr>
          <w:rFonts w:ascii="Arial" w:hAnsi="Arial" w:cs="Arial" w:eastAsia="Arial"/>
          <w:color w:val="000000"/>
          <w:spacing w:val="0"/>
          <w:position w:val="0"/>
          <w:sz w:val="24"/>
          <w:shd w:fill="auto" w:val="clear"/>
        </w:rPr>
        <w:t xml:space="preserve"> Even though the Land of Canaan had been promised to Israel, it was still an </w:t>
      </w:r>
      <w:r>
        <w:rPr>
          <w:rFonts w:ascii="Arial" w:hAnsi="Arial" w:cs="Arial" w:eastAsia="Arial"/>
          <w:color w:val="C45911"/>
          <w:spacing w:val="0"/>
          <w:position w:val="0"/>
          <w:sz w:val="24"/>
          <w:shd w:fill="auto" w:val="clear"/>
        </w:rPr>
        <w:t xml:space="preserve">unknown</w:t>
      </w:r>
      <w:r>
        <w:rPr>
          <w:rFonts w:ascii="Arial" w:hAnsi="Arial" w:cs="Arial" w:eastAsia="Arial"/>
          <w:color w:val="000000"/>
          <w:spacing w:val="0"/>
          <w:position w:val="0"/>
          <w:sz w:val="24"/>
          <w:shd w:fill="auto" w:val="clear"/>
        </w:rPr>
        <w:t xml:space="preserve"> place to the Israelites. It was full of stiff resistance and insurmountable obstacles.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(2)</w:t>
      </w:r>
      <w:r>
        <w:rPr>
          <w:rFonts w:ascii="Arial" w:hAnsi="Arial" w:cs="Arial" w:eastAsia="Arial"/>
          <w:color w:val="000000"/>
          <w:spacing w:val="0"/>
          <w:position w:val="0"/>
          <w:sz w:val="24"/>
          <w:shd w:fill="auto" w:val="clear"/>
        </w:rPr>
        <w:t xml:space="preserve"> Successfully possessing this </w:t>
      </w:r>
      <w:r>
        <w:rPr>
          <w:rFonts w:ascii="Arial" w:hAnsi="Arial" w:cs="Arial" w:eastAsia="Arial"/>
          <w:b/>
          <w:i/>
          <w:color w:val="0070C0"/>
          <w:spacing w:val="0"/>
          <w:position w:val="0"/>
          <w:sz w:val="24"/>
          <w:shd w:fill="auto" w:val="clear"/>
        </w:rPr>
        <w:t xml:space="preserve">divine </w:t>
      </w:r>
      <w:r>
        <w:rPr>
          <w:rFonts w:ascii="Arial" w:hAnsi="Arial" w:cs="Arial" w:eastAsia="Arial"/>
          <w:b/>
          <w:color w:val="00B050"/>
          <w:spacing w:val="0"/>
          <w:position w:val="0"/>
          <w:sz w:val="24"/>
          <w:shd w:fill="auto" w:val="clear"/>
        </w:rPr>
        <w:t xml:space="preserve">promise</w:t>
      </w:r>
      <w:r>
        <w:rPr>
          <w:rFonts w:ascii="Arial" w:hAnsi="Arial" w:cs="Arial" w:eastAsia="Arial"/>
          <w:color w:val="000000"/>
          <w:spacing w:val="0"/>
          <w:position w:val="0"/>
          <w:sz w:val="24"/>
          <w:shd w:fill="auto" w:val="clear"/>
        </w:rPr>
        <w:t xml:space="preserve"> would </w:t>
      </w:r>
      <w:r>
        <w:rPr>
          <w:rFonts w:ascii="Arial" w:hAnsi="Arial" w:cs="Arial" w:eastAsia="Arial"/>
          <w:b/>
          <w:color w:val="000000"/>
          <w:spacing w:val="0"/>
          <w:position w:val="0"/>
          <w:sz w:val="24"/>
          <w:shd w:fill="auto" w:val="clear"/>
        </w:rPr>
        <w:t xml:space="preserve">require</w:t>
      </w:r>
      <w:r>
        <w:rPr>
          <w:rFonts w:ascii="Arial" w:hAnsi="Arial" w:cs="Arial" w:eastAsia="Arial"/>
          <w:color w:val="000000"/>
          <w:spacing w:val="0"/>
          <w:position w:val="0"/>
          <w:sz w:val="24"/>
          <w:shd w:fill="auto" w:val="clear"/>
        </w:rPr>
        <w:t xml:space="preserve"> everyone’s participation. </w:t>
      </w:r>
      <w:r>
        <w:rPr>
          <w:rFonts w:ascii="Arial" w:hAnsi="Arial" w:cs="Arial" w:eastAsia="Arial"/>
          <w:b/>
          <w:i/>
          <w:color w:val="000000"/>
          <w:spacing w:val="0"/>
          <w:position w:val="0"/>
          <w:sz w:val="24"/>
          <w:shd w:fill="auto" w:val="clear"/>
        </w:rPr>
        <w:t xml:space="preserve">Caleb stood on the side of faith</w:t>
      </w:r>
      <w:r>
        <w:rPr>
          <w:rFonts w:ascii="Arial" w:hAnsi="Arial" w:cs="Arial" w:eastAsia="Arial"/>
          <w:color w:val="000000"/>
          <w:spacing w:val="0"/>
          <w:position w:val="0"/>
          <w:sz w:val="24"/>
          <w:shd w:fill="auto" w:val="clear"/>
        </w:rPr>
        <w:t xml:space="preserve"> and used all of his persuasion to influence the Israelites to follow his example. As with many leaders in Israel, he was somewhat of a lone voice. This is often the case when </w:t>
      </w:r>
      <w:r>
        <w:rPr>
          <w:rFonts w:ascii="Arial" w:hAnsi="Arial" w:cs="Arial" w:eastAsia="Arial"/>
          <w:i/>
          <w:color w:val="000000"/>
          <w:spacing w:val="0"/>
          <w:position w:val="0"/>
          <w:sz w:val="24"/>
          <w:shd w:fill="auto" w:val="clear"/>
        </w:rPr>
        <w:t xml:space="preserve">we make a decision</w:t>
      </w:r>
      <w:r>
        <w:rPr>
          <w:rFonts w:ascii="Arial" w:hAnsi="Arial" w:cs="Arial" w:eastAsia="Arial"/>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to stand with faith</w:t>
      </w:r>
      <w:r>
        <w:rPr>
          <w:rFonts w:ascii="Arial" w:hAnsi="Arial" w:cs="Arial" w:eastAsia="Arial"/>
          <w:color w:val="000000"/>
          <w:spacing w:val="0"/>
          <w:position w:val="0"/>
          <w:sz w:val="24"/>
          <w:shd w:fill="auto" w:val="clear"/>
        </w:rPr>
        <w:t xml:space="preserve">. Choose to be like Caleb and </w:t>
      </w:r>
      <w:r>
        <w:rPr>
          <w:rFonts w:ascii="Arial" w:hAnsi="Arial" w:cs="Arial" w:eastAsia="Arial"/>
          <w:color w:val="C45911"/>
          <w:spacing w:val="0"/>
          <w:position w:val="0"/>
          <w:sz w:val="24"/>
          <w:shd w:fill="auto" w:val="clear"/>
        </w:rPr>
        <w:t xml:space="preserve">not the nameless masses who lived in fear and despair</w:t>
      </w:r>
      <w:r>
        <w:rPr>
          <w:rFonts w:ascii="Arial" w:hAnsi="Arial" w:cs="Arial" w:eastAsia="Arial"/>
          <w:color w:val="000000"/>
          <w:spacing w:val="0"/>
          <w:position w:val="0"/>
          <w:sz w:val="24"/>
          <w:shd w:fill="auto" w:val="clear"/>
        </w:rPr>
        <w:t xml:space="preserve">. They </w:t>
      </w:r>
      <w:r>
        <w:rPr>
          <w:rFonts w:ascii="Arial" w:hAnsi="Arial" w:cs="Arial" w:eastAsia="Arial"/>
          <w:color w:val="C45911"/>
          <w:spacing w:val="0"/>
          <w:position w:val="0"/>
          <w:sz w:val="24"/>
          <w:shd w:fill="auto" w:val="clear"/>
        </w:rPr>
        <w:t xml:space="preserve">never possessed </w:t>
      </w:r>
      <w:r>
        <w:rPr>
          <w:rFonts w:ascii="Arial" w:hAnsi="Arial" w:cs="Arial" w:eastAsia="Arial"/>
          <w:color w:val="000000"/>
          <w:spacing w:val="0"/>
          <w:position w:val="0"/>
          <w:sz w:val="24"/>
          <w:shd w:fill="auto" w:val="clear"/>
        </w:rPr>
        <w:t xml:space="preserve">the Promised Land for which God had manifested so many miracles. Let </w:t>
      </w:r>
      <w:r>
        <w:rPr>
          <w:rFonts w:ascii="Arial" w:hAnsi="Arial" w:cs="Arial" w:eastAsia="Arial"/>
          <w:b/>
          <w:color w:val="00B050"/>
          <w:spacing w:val="0"/>
          <w:position w:val="0"/>
          <w:sz w:val="24"/>
          <w:shd w:fill="auto" w:val="clear"/>
        </w:rPr>
        <w:t xml:space="preserve">us</w:t>
      </w:r>
      <w:r>
        <w:rPr>
          <w:rFonts w:ascii="Arial" w:hAnsi="Arial" w:cs="Arial" w:eastAsia="Arial"/>
          <w:color w:val="000000"/>
          <w:spacing w:val="0"/>
          <w:position w:val="0"/>
          <w:sz w:val="24"/>
          <w:shd w:fill="auto" w:val="clear"/>
        </w:rPr>
        <w:t xml:space="preserve"> </w:t>
      </w:r>
      <w:r>
        <w:rPr>
          <w:rFonts w:ascii="Arial" w:hAnsi="Arial" w:cs="Arial" w:eastAsia="Arial"/>
          <w:color w:val="00B050"/>
          <w:spacing w:val="0"/>
          <w:position w:val="0"/>
          <w:sz w:val="24"/>
          <w:shd w:fill="auto" w:val="clear"/>
        </w:rPr>
        <w:t xml:space="preserve">choose to stand on the side of faith</w:t>
      </w:r>
      <w:r>
        <w:rPr>
          <w:rFonts w:ascii="Arial" w:hAnsi="Arial" w:cs="Arial" w:eastAsia="Arial"/>
          <w:color w:val="000000"/>
          <w:spacing w:val="0"/>
          <w:position w:val="0"/>
          <w:sz w:val="24"/>
          <w:shd w:fill="auto" w:val="clear"/>
        </w:rPr>
        <w:t xml:space="preserve">, not doubt or fear. Unfortunately, many Christians today never posses the good things God has desired for them to have. How often has Jesus said the same words to us that He spoke to Peter when Peter took his eyes off of Jesus and began to sink into the water upon which he had been walking; Matthew 14:31, “</w:t>
      </w:r>
      <w:r>
        <w:rPr>
          <w:rFonts w:ascii="Arial" w:hAnsi="Arial" w:cs="Arial" w:eastAsia="Arial"/>
          <w:i/>
          <w:color w:val="0070C0"/>
          <w:spacing w:val="0"/>
          <w:position w:val="0"/>
          <w:sz w:val="24"/>
          <w:shd w:fill="auto" w:val="clear"/>
        </w:rPr>
        <w:t xml:space="preserve">And immediately Jesus stretched out His hand and caught him, and said to him, </w:t>
      </w:r>
      <w:r>
        <w:rPr>
          <w:rFonts w:ascii="Arial" w:hAnsi="Arial" w:cs="Arial" w:eastAsia="Arial"/>
          <w:i/>
          <w:color w:val="000000"/>
          <w:spacing w:val="0"/>
          <w:position w:val="0"/>
          <w:sz w:val="24"/>
          <w:shd w:fill="auto" w:val="clear"/>
        </w:rPr>
        <w:t xml:space="preserve">‘</w:t>
      </w:r>
      <w:r>
        <w:rPr>
          <w:rFonts w:ascii="Arial" w:hAnsi="Arial" w:cs="Arial" w:eastAsia="Arial"/>
          <w:i/>
          <w:color w:val="C45911"/>
          <w:spacing w:val="0"/>
          <w:position w:val="0"/>
          <w:sz w:val="24"/>
          <w:shd w:fill="auto" w:val="clear"/>
        </w:rPr>
        <w:t xml:space="preserve">O you of little* faith, why did you doubt</w:t>
      </w:r>
      <w:r>
        <w:rPr>
          <w:rFonts w:ascii="Arial" w:hAnsi="Arial" w:cs="Arial" w:eastAsia="Arial"/>
          <w:i/>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The choice is ours! How will we choose?</w:t>
      </w:r>
    </w:p>
    <w:p>
      <w:pPr>
        <w:spacing w:before="0" w:after="0" w:line="240"/>
        <w:ind w:right="0" w:left="0" w:firstLine="0"/>
        <w:jc w:val="left"/>
        <w:rPr>
          <w:rFonts w:ascii="Arial" w:hAnsi="Arial" w:cs="Arial" w:eastAsia="Arial"/>
          <w:color w:val="000000"/>
          <w:spacing w:val="0"/>
          <w:position w:val="0"/>
          <w:sz w:val="16"/>
          <w:shd w:fill="auto" w:val="clear"/>
        </w:rPr>
      </w:pPr>
    </w:p>
    <w:p>
      <w:pPr>
        <w:spacing w:before="0" w:after="0" w:line="240"/>
        <w:ind w:right="0" w:left="0" w:firstLine="0"/>
        <w:jc w:val="center"/>
        <w:rPr>
          <w:rFonts w:ascii="Segoe Print" w:hAnsi="Segoe Print" w:cs="Segoe Print" w:eastAsia="Segoe Print"/>
          <w:b/>
          <w:i/>
          <w:color w:val="0070C0"/>
          <w:spacing w:val="0"/>
          <w:position w:val="0"/>
          <w:sz w:val="36"/>
          <w:shd w:fill="auto" w:val="clear"/>
        </w:rPr>
      </w:pPr>
      <w:r>
        <w:rPr>
          <w:rFonts w:ascii="Segoe Print" w:hAnsi="Segoe Print" w:cs="Segoe Print" w:eastAsia="Segoe Print"/>
          <w:b/>
          <w:i/>
          <w:color w:val="0070C0"/>
          <w:spacing w:val="0"/>
          <w:position w:val="0"/>
          <w:sz w:val="36"/>
          <w:shd w:fill="auto" w:val="clear"/>
        </w:rPr>
        <w:t xml:space="preserve">Williams Creek Baptist Church</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12525 Elk Road (corner of FM 939 and Hwy 84E)</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Mart, TX 76664</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254 863 5755</w:t>
      </w:r>
    </w:p>
    <w:p>
      <w:pPr>
        <w:spacing w:before="0" w:after="0" w:line="240"/>
        <w:ind w:right="0" w:left="0" w:firstLine="0"/>
        <w:jc w:val="center"/>
        <w:rPr>
          <w:rFonts w:ascii="Arial" w:hAnsi="Arial" w:cs="Arial" w:eastAsia="Arial"/>
          <w:color w:val="000000"/>
          <w:spacing w:val="0"/>
          <w:position w:val="0"/>
          <w:sz w:val="10"/>
          <w:shd w:fill="auto" w:val="clear"/>
        </w:rPr>
      </w:pPr>
    </w:p>
    <w:p>
      <w:pPr>
        <w:spacing w:before="0" w:after="0" w:line="244"/>
        <w:ind w:right="0" w:left="14" w:firstLine="0"/>
        <w:jc w:val="center"/>
        <w:rPr>
          <w:rFonts w:ascii="Times New Roman" w:hAnsi="Times New Roman" w:cs="Times New Roman" w:eastAsia="Times New Roman"/>
          <w:b/>
          <w:i/>
          <w:color w:val="0070C0"/>
          <w:spacing w:val="0"/>
          <w:position w:val="0"/>
          <w:sz w:val="28"/>
          <w:shd w:fill="FFFFFF" w:val="clear"/>
        </w:rPr>
      </w:pPr>
      <w:r>
        <w:rPr>
          <w:rFonts w:ascii="Times New Roman" w:hAnsi="Times New Roman" w:cs="Times New Roman" w:eastAsia="Times New Roman"/>
          <w:b/>
          <w:i/>
          <w:color w:val="0070C0"/>
          <w:spacing w:val="0"/>
          <w:position w:val="0"/>
          <w:sz w:val="28"/>
          <w:shd w:fill="FFFFFF" w:val="clear"/>
        </w:rPr>
        <w:t xml:space="preserve">Your Country Church Alive In Christ</w:t>
      </w:r>
    </w:p>
    <w:p>
      <w:pPr>
        <w:spacing w:before="0" w:after="0" w:line="244"/>
        <w:ind w:right="0" w:left="14" w:firstLine="0"/>
        <w:jc w:val="center"/>
        <w:rPr>
          <w:rFonts w:ascii="Times New Roman" w:hAnsi="Times New Roman" w:cs="Times New Roman" w:eastAsia="Times New Roman"/>
          <w:color w:val="16171A"/>
          <w:spacing w:val="0"/>
          <w:position w:val="0"/>
          <w:sz w:val="24"/>
          <w:shd w:fill="FFFFFF" w:val="clear"/>
        </w:rPr>
      </w:pPr>
      <w:r>
        <w:rPr>
          <w:rFonts w:ascii="Times New Roman" w:hAnsi="Times New Roman" w:cs="Times New Roman" w:eastAsia="Times New Roman"/>
          <w:color w:val="16171A"/>
          <w:spacing w:val="0"/>
          <w:position w:val="0"/>
          <w:sz w:val="24"/>
          <w:shd w:fill="FFFFFF" w:val="clear"/>
        </w:rPr>
        <w:t xml:space="preserve">Serving Axtell, Hallsburg, Mart, Mt Calm, and Prairie Hill Communities </w:t>
      </w:r>
    </w:p>
    <w:p>
      <w:pPr>
        <w:spacing w:before="0" w:after="0" w:line="240"/>
        <w:ind w:right="0" w:left="0" w:firstLine="0"/>
        <w:jc w:val="center"/>
        <w:rPr>
          <w:rFonts w:ascii="Arial" w:hAnsi="Arial" w:cs="Arial" w:eastAsia="Arial"/>
          <w:color w:val="000000"/>
          <w:spacing w:val="0"/>
          <w:position w:val="0"/>
          <w:sz w:val="24"/>
          <w:shd w:fill="auto" w:val="clear"/>
        </w:rPr>
      </w:pPr>
    </w:p>
    <w:p>
      <w:pPr>
        <w:spacing w:before="0" w:after="160" w:line="259"/>
        <w:ind w:right="0" w:left="0" w:firstLine="0"/>
        <w:jc w:val="left"/>
        <w:rPr>
          <w:rFonts w:ascii="Arial" w:hAnsi="Arial" w:cs="Arial" w:eastAsia="Arial"/>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